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509" w:rsidRPr="00C74509" w:rsidRDefault="00C74509" w:rsidP="00516708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C74509">
        <w:rPr>
          <w:rFonts w:cs="B Nazanin" w:hint="cs"/>
          <w:b/>
          <w:bCs/>
          <w:sz w:val="28"/>
          <w:szCs w:val="28"/>
          <w:rtl/>
        </w:rPr>
        <w:t>بخشنامه</w:t>
      </w:r>
      <w:r w:rsidRPr="00C74509">
        <w:rPr>
          <w:rFonts w:cs="B Nazanin"/>
          <w:b/>
          <w:bCs/>
          <w:sz w:val="28"/>
          <w:szCs w:val="28"/>
          <w:rtl/>
        </w:rPr>
        <w:t xml:space="preserve"> "</w:t>
      </w:r>
      <w:r w:rsidRPr="00C74509">
        <w:rPr>
          <w:rFonts w:cs="B Nazanin" w:hint="cs"/>
          <w:b/>
          <w:bCs/>
          <w:sz w:val="28"/>
          <w:szCs w:val="28"/>
          <w:rtl/>
        </w:rPr>
        <w:t>مدیریت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="003E2358">
        <w:rPr>
          <w:rFonts w:cs="B Nazanin" w:hint="cs"/>
          <w:b/>
          <w:bCs/>
          <w:sz w:val="28"/>
          <w:szCs w:val="28"/>
          <w:rtl/>
        </w:rPr>
        <w:t>ریز‌</w:t>
      </w:r>
      <w:r w:rsidRPr="00C74509">
        <w:rPr>
          <w:rFonts w:cs="B Nazanin" w:hint="cs"/>
          <w:b/>
          <w:bCs/>
          <w:sz w:val="28"/>
          <w:szCs w:val="28"/>
          <w:rtl/>
        </w:rPr>
        <w:t>داده‌های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وزارت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تعاون،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کار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و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رفاه</w:t>
      </w:r>
      <w:r w:rsidRPr="00C74509">
        <w:rPr>
          <w:rFonts w:cs="B Nazanin"/>
          <w:b/>
          <w:bCs/>
          <w:sz w:val="28"/>
          <w:szCs w:val="28"/>
          <w:rtl/>
        </w:rPr>
        <w:t xml:space="preserve"> </w:t>
      </w:r>
      <w:r w:rsidRPr="00C74509">
        <w:rPr>
          <w:rFonts w:cs="B Nazanin" w:hint="cs"/>
          <w:b/>
          <w:bCs/>
          <w:sz w:val="28"/>
          <w:szCs w:val="28"/>
          <w:rtl/>
        </w:rPr>
        <w:t>اجتماعی</w:t>
      </w:r>
      <w:r w:rsidRPr="00C74509">
        <w:rPr>
          <w:rFonts w:cs="B Nazanin"/>
          <w:b/>
          <w:bCs/>
          <w:sz w:val="28"/>
          <w:szCs w:val="28"/>
        </w:rPr>
        <w:t>"</w:t>
      </w:r>
    </w:p>
    <w:p w:rsidR="00C74509" w:rsidRPr="00C74509" w:rsidRDefault="00C74509" w:rsidP="00516708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C74509">
        <w:rPr>
          <w:rFonts w:cs="B Nazanin" w:hint="cs"/>
          <w:b/>
          <w:bCs/>
          <w:sz w:val="24"/>
          <w:szCs w:val="24"/>
          <w:rtl/>
        </w:rPr>
        <w:t>هدف</w:t>
      </w:r>
    </w:p>
    <w:p w:rsidR="00C74509" w:rsidRPr="00C74509" w:rsidRDefault="00C74509" w:rsidP="00435884">
      <w:pPr>
        <w:tabs>
          <w:tab w:val="right" w:pos="429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/>
          <w:sz w:val="24"/>
          <w:szCs w:val="24"/>
        </w:rPr>
        <w:t>-</w:t>
      </w:r>
      <w:r w:rsidRPr="00C74509">
        <w:rPr>
          <w:rFonts w:cs="B Nazanin"/>
          <w:sz w:val="24"/>
          <w:szCs w:val="24"/>
        </w:rPr>
        <w:tab/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یکپارچه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</w:p>
    <w:p w:rsidR="00C74509" w:rsidRPr="00C74509" w:rsidRDefault="00C74509" w:rsidP="00435884">
      <w:pPr>
        <w:tabs>
          <w:tab w:val="left" w:pos="429"/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-</w:t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مدیریت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ساختار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داده‌ای</w:t>
      </w:r>
    </w:p>
    <w:p w:rsidR="00C74509" w:rsidRPr="00C74509" w:rsidRDefault="00C74509" w:rsidP="00435884">
      <w:pPr>
        <w:tabs>
          <w:tab w:val="left" w:pos="429"/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-</w:t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راه‌اندازی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انباره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</w:p>
    <w:p w:rsidR="00C74509" w:rsidRPr="00C74509" w:rsidRDefault="00C74509" w:rsidP="00435884">
      <w:pPr>
        <w:tabs>
          <w:tab w:val="left" w:pos="429"/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-</w:t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تغذیه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پایگاه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</w:rPr>
        <w:t xml:space="preserve"> </w:t>
      </w:r>
    </w:p>
    <w:p w:rsidR="00C74509" w:rsidRPr="00C74509" w:rsidRDefault="00C74509" w:rsidP="00435884">
      <w:pPr>
        <w:tabs>
          <w:tab w:val="left" w:pos="429"/>
          <w:tab w:val="right" w:pos="571"/>
        </w:tabs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-</w:t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توسعه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نظام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ثبتی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</w:p>
    <w:p w:rsidR="00C74509" w:rsidRPr="00C74509" w:rsidRDefault="00C74509" w:rsidP="00516708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C74509">
        <w:rPr>
          <w:rFonts w:cs="B Nazanin" w:hint="cs"/>
          <w:b/>
          <w:bCs/>
          <w:sz w:val="24"/>
          <w:szCs w:val="24"/>
          <w:rtl/>
        </w:rPr>
        <w:t>تعریف</w:t>
      </w:r>
    </w:p>
    <w:p w:rsidR="00C74509" w:rsidRPr="00C74509" w:rsidRDefault="00C74509" w:rsidP="00516708">
      <w:pPr>
        <w:bidi/>
        <w:jc w:val="both"/>
        <w:rPr>
          <w:rFonts w:cs="B Nazanin"/>
          <w:i/>
          <w:iCs/>
          <w:sz w:val="24"/>
          <w:szCs w:val="24"/>
          <w:u w:val="single"/>
          <w:rtl/>
        </w:rPr>
      </w:pPr>
      <w:r w:rsidRPr="00C74509">
        <w:rPr>
          <w:rFonts w:cs="B Nazanin" w:hint="cs"/>
          <w:i/>
          <w:iCs/>
          <w:sz w:val="24"/>
          <w:szCs w:val="24"/>
          <w:u w:val="single"/>
          <w:rtl/>
        </w:rPr>
        <w:t>ریزداده</w:t>
      </w:r>
      <w:r w:rsidRPr="00C74509">
        <w:rPr>
          <w:rFonts w:cs="B Nazanin"/>
          <w:i/>
          <w:iCs/>
          <w:sz w:val="24"/>
          <w:szCs w:val="24"/>
          <w:u w:val="single"/>
        </w:rPr>
        <w:t>: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 w:hint="cs"/>
          <w:sz w:val="24"/>
          <w:szCs w:val="24"/>
          <w:rtl/>
        </w:rPr>
        <w:t>تمام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اطلاع‌هایی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سامانه‌های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اطلاعاتی</w:t>
      </w:r>
      <w:r w:rsidRPr="00C74509">
        <w:rPr>
          <w:rFonts w:cs="B Nazanin"/>
          <w:sz w:val="24"/>
          <w:szCs w:val="24"/>
          <w:rtl/>
        </w:rPr>
        <w:t>-</w:t>
      </w:r>
      <w:r w:rsidRPr="00C74509">
        <w:rPr>
          <w:rFonts w:cs="B Nazanin" w:hint="cs"/>
          <w:sz w:val="24"/>
          <w:szCs w:val="24"/>
          <w:rtl/>
        </w:rPr>
        <w:t>عملیاتی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ثبت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نگهداری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می‌شوند</w:t>
      </w:r>
      <w:r w:rsidRPr="00C74509">
        <w:rPr>
          <w:rFonts w:cs="B Nazanin"/>
          <w:sz w:val="24"/>
          <w:szCs w:val="24"/>
          <w:rtl/>
        </w:rPr>
        <w:t xml:space="preserve">. </w:t>
      </w:r>
      <w:r w:rsidRPr="00C74509">
        <w:rPr>
          <w:rFonts w:cs="B Nazanin" w:hint="cs"/>
          <w:sz w:val="24"/>
          <w:szCs w:val="24"/>
          <w:rtl/>
        </w:rPr>
        <w:t>مانند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مشخصات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ویژگی‌های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کارگاهی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یکتای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افراد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مکان‌ها</w:t>
      </w:r>
      <w:r w:rsidRPr="00C74509">
        <w:rPr>
          <w:rFonts w:cs="B Nazanin"/>
          <w:sz w:val="24"/>
          <w:szCs w:val="24"/>
        </w:rPr>
        <w:t>.</w:t>
      </w:r>
    </w:p>
    <w:p w:rsidR="00C74509" w:rsidRPr="00C74509" w:rsidRDefault="00C74509" w:rsidP="00516708">
      <w:pPr>
        <w:tabs>
          <w:tab w:val="right" w:pos="429"/>
        </w:tabs>
        <w:bidi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 w:hint="cs"/>
          <w:b/>
          <w:bCs/>
          <w:sz w:val="24"/>
          <w:szCs w:val="24"/>
          <w:rtl/>
        </w:rPr>
        <w:t>ماده</w:t>
      </w:r>
      <w:r w:rsidRPr="00C74509">
        <w:rPr>
          <w:rFonts w:cs="B Nazanin"/>
          <w:b/>
          <w:bCs/>
          <w:sz w:val="24"/>
          <w:szCs w:val="24"/>
          <w:rtl/>
        </w:rPr>
        <w:t xml:space="preserve"> 1</w:t>
      </w:r>
      <w:r w:rsidRPr="00C74509">
        <w:rPr>
          <w:rFonts w:cs="B Nazanin"/>
          <w:sz w:val="24"/>
          <w:szCs w:val="24"/>
          <w:rtl/>
        </w:rPr>
        <w:t xml:space="preserve">- </w:t>
      </w:r>
      <w:r w:rsidRPr="00C74509">
        <w:rPr>
          <w:rFonts w:cs="B Nazanin" w:hint="cs"/>
          <w:sz w:val="24"/>
          <w:szCs w:val="24"/>
          <w:rtl/>
        </w:rPr>
        <w:t>ارکان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مدیریت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تعاون،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رفاه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اجتماعی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شرح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زیر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</w:rPr>
        <w:t>:</w:t>
      </w:r>
    </w:p>
    <w:p w:rsidR="00C74509" w:rsidRPr="00C74509" w:rsidRDefault="00C74509" w:rsidP="00435884">
      <w:pPr>
        <w:tabs>
          <w:tab w:val="right" w:pos="429"/>
        </w:tabs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/>
          <w:sz w:val="24"/>
          <w:szCs w:val="24"/>
        </w:rPr>
        <w:t>-</w:t>
      </w:r>
      <w:r w:rsidRPr="00C74509">
        <w:rPr>
          <w:rFonts w:cs="B Nazanin"/>
          <w:sz w:val="24"/>
          <w:szCs w:val="24"/>
        </w:rPr>
        <w:tab/>
      </w:r>
      <w:r w:rsidRPr="00C74509">
        <w:rPr>
          <w:rFonts w:cs="B Nazanin" w:hint="cs"/>
          <w:sz w:val="24"/>
          <w:szCs w:val="24"/>
          <w:rtl/>
        </w:rPr>
        <w:t>کمیته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تبادل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</w:t>
      </w:r>
    </w:p>
    <w:p w:rsidR="00C74509" w:rsidRPr="00C74509" w:rsidRDefault="00C74509" w:rsidP="00435884">
      <w:pPr>
        <w:tabs>
          <w:tab w:val="right" w:pos="429"/>
        </w:tabs>
        <w:bidi/>
        <w:spacing w:after="0"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/>
          <w:sz w:val="24"/>
          <w:szCs w:val="24"/>
        </w:rPr>
        <w:t>-</w:t>
      </w:r>
      <w:r w:rsidRPr="00C74509">
        <w:rPr>
          <w:rFonts w:cs="B Nazanin"/>
          <w:sz w:val="24"/>
          <w:szCs w:val="24"/>
        </w:rPr>
        <w:tab/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</w:p>
    <w:p w:rsidR="00C74509" w:rsidRPr="00C74509" w:rsidRDefault="00C74509" w:rsidP="00435884">
      <w:pPr>
        <w:tabs>
          <w:tab w:val="right" w:pos="429"/>
        </w:tabs>
        <w:bidi/>
        <w:spacing w:after="0"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/>
          <w:sz w:val="24"/>
          <w:szCs w:val="24"/>
        </w:rPr>
        <w:t>-</w:t>
      </w:r>
      <w:r w:rsidRPr="00C74509">
        <w:rPr>
          <w:rFonts w:cs="B Nazanin"/>
          <w:sz w:val="24"/>
          <w:szCs w:val="24"/>
        </w:rPr>
        <w:tab/>
      </w:r>
      <w:r>
        <w:rPr>
          <w:rFonts w:cs="B Nazanin" w:hint="cs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</w:rPr>
        <w:t xml:space="preserve"> </w:t>
      </w:r>
    </w:p>
    <w:p w:rsidR="00435884" w:rsidRDefault="003E2358" w:rsidP="00435884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3E2358">
        <w:rPr>
          <w:rFonts w:cs="B Nazanin" w:hint="cs"/>
          <w:b/>
          <w:bCs/>
          <w:sz w:val="24"/>
          <w:szCs w:val="24"/>
          <w:rtl/>
        </w:rPr>
        <w:t>تبصره</w:t>
      </w:r>
      <w:r>
        <w:rPr>
          <w:rFonts w:cs="B Nazanin" w:hint="cs"/>
          <w:sz w:val="24"/>
          <w:szCs w:val="24"/>
          <w:rtl/>
        </w:rPr>
        <w:t xml:space="preserve">: </w:t>
      </w:r>
      <w:r w:rsidR="00435884">
        <w:rPr>
          <w:rFonts w:cs="B Nazanin" w:hint="cs"/>
          <w:sz w:val="24"/>
          <w:szCs w:val="24"/>
          <w:rtl/>
        </w:rPr>
        <w:t xml:space="preserve">ساختار </w:t>
      </w:r>
      <w:r w:rsidR="00C74509" w:rsidRPr="00C74509">
        <w:rPr>
          <w:rFonts w:cs="B Nazanin" w:hint="cs"/>
          <w:sz w:val="24"/>
          <w:szCs w:val="24"/>
          <w:rtl/>
        </w:rPr>
        <w:t>کمیته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تبادل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داده‌ها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به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شرح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زیر</w:t>
      </w:r>
      <w:r w:rsidR="00C74509" w:rsidRPr="00C74509">
        <w:rPr>
          <w:rFonts w:cs="B Nazanin"/>
          <w:sz w:val="24"/>
          <w:szCs w:val="24"/>
          <w:rtl/>
        </w:rPr>
        <w:t xml:space="preserve"> </w:t>
      </w:r>
      <w:r w:rsidR="00C74509" w:rsidRPr="00C74509">
        <w:rPr>
          <w:rFonts w:cs="B Nazanin" w:hint="cs"/>
          <w:sz w:val="24"/>
          <w:szCs w:val="24"/>
          <w:rtl/>
        </w:rPr>
        <w:t>است</w:t>
      </w:r>
      <w:r w:rsidR="00C74509" w:rsidRPr="00C74509">
        <w:rPr>
          <w:rFonts w:cs="B Nazanin"/>
          <w:sz w:val="24"/>
          <w:szCs w:val="24"/>
          <w:rtl/>
        </w:rPr>
        <w:t xml:space="preserve">: </w:t>
      </w:r>
    </w:p>
    <w:p w:rsidR="003E2358" w:rsidRDefault="003E2358" w:rsidP="0043588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D6760">
        <w:rPr>
          <w:rFonts w:cs="B Nazanin" w:hint="cs"/>
          <w:sz w:val="24"/>
          <w:szCs w:val="24"/>
          <w:rtl/>
        </w:rPr>
        <w:t>یک نفر از معاونان یا مشاوران وزیر به عنوان رئیس کمیته</w:t>
      </w:r>
    </w:p>
    <w:p w:rsidR="003657B8" w:rsidRDefault="003657B8" w:rsidP="003657B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D6760">
        <w:rPr>
          <w:rFonts w:cs="B Nazanin" w:hint="cs"/>
          <w:sz w:val="24"/>
          <w:szCs w:val="24"/>
          <w:rtl/>
        </w:rPr>
        <w:t>رئیس مرکز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مرکز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فناوری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اطلاعات،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ارتباطات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و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تحول</w:t>
      </w:r>
      <w:r w:rsidRPr="00AD6760">
        <w:rPr>
          <w:rFonts w:cs="B Nazanin"/>
          <w:sz w:val="24"/>
          <w:szCs w:val="24"/>
          <w:rtl/>
        </w:rPr>
        <w:t xml:space="preserve"> </w:t>
      </w:r>
      <w:r w:rsidRPr="00AD6760">
        <w:rPr>
          <w:rFonts w:cs="B Nazanin" w:hint="cs"/>
          <w:sz w:val="24"/>
          <w:szCs w:val="24"/>
          <w:rtl/>
        </w:rPr>
        <w:t>اداری (دبیر کمیته)</w:t>
      </w:r>
    </w:p>
    <w:p w:rsidR="003657B8" w:rsidRPr="00AD6760" w:rsidRDefault="003657B8" w:rsidP="003657B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D6760">
        <w:rPr>
          <w:rFonts w:cs="B Nazanin" w:hint="cs"/>
          <w:sz w:val="24"/>
          <w:szCs w:val="24"/>
          <w:rtl/>
        </w:rPr>
        <w:t xml:space="preserve">رئیس مرکز آمار و اطلاعات راهبردی </w:t>
      </w:r>
    </w:p>
    <w:p w:rsidR="003657B8" w:rsidRPr="00A77A7B" w:rsidRDefault="003657B8" w:rsidP="003657B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رئیس مرکز حراست</w:t>
      </w:r>
    </w:p>
    <w:p w:rsidR="00435884" w:rsidRPr="00AD6760" w:rsidRDefault="00435884" w:rsidP="00C97DD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D6760">
        <w:rPr>
          <w:rFonts w:cs="B Nazanin" w:hint="cs"/>
          <w:sz w:val="24"/>
          <w:szCs w:val="24"/>
          <w:rtl/>
        </w:rPr>
        <w:t>معاون رفاه اجتماعی</w:t>
      </w:r>
    </w:p>
    <w:p w:rsidR="00435884" w:rsidRPr="00AD6760" w:rsidRDefault="00435884" w:rsidP="00C97DD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D6760">
        <w:rPr>
          <w:rFonts w:cs="B Nazanin" w:hint="cs"/>
          <w:sz w:val="24"/>
          <w:szCs w:val="24"/>
          <w:rtl/>
        </w:rPr>
        <w:t>معاون توسعه کارآفرینی و اشتغال</w:t>
      </w:r>
    </w:p>
    <w:p w:rsidR="00435884" w:rsidRDefault="00435884" w:rsidP="00213A41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 xml:space="preserve">معاون امور تعاون </w:t>
      </w:r>
    </w:p>
    <w:p w:rsidR="00213A41" w:rsidRDefault="00213A41" w:rsidP="00213A41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مشاور وزیر در امور فناوری اطلاعات</w:t>
      </w:r>
    </w:p>
    <w:p w:rsidR="00213A41" w:rsidRPr="00A77A7B" w:rsidRDefault="00213A41" w:rsidP="00213A41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مدیر کل دفتر بازرسی ، ارزیابی عملکرد و پاسخگویی به شکایات</w:t>
      </w:r>
    </w:p>
    <w:p w:rsidR="00435884" w:rsidRPr="00A77A7B" w:rsidRDefault="00A77A7B" w:rsidP="00A77A7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 xml:space="preserve">رئیس </w:t>
      </w:r>
      <w:r w:rsidRPr="00A77A7B">
        <w:rPr>
          <w:rFonts w:cs="B Nazanin" w:hint="cs"/>
          <w:sz w:val="24"/>
          <w:szCs w:val="24"/>
          <w:rtl/>
          <w:lang w:bidi="fa-IR"/>
        </w:rPr>
        <w:t>مرکز فناوری اطلاعات، ارتباطات و تحول اداری سازمان بهزیستی کشور</w:t>
      </w:r>
    </w:p>
    <w:p w:rsidR="00435884" w:rsidRPr="00A77A7B" w:rsidRDefault="00A77A7B" w:rsidP="0043588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 xml:space="preserve">رئیس مرکز فناوری اطلاعات، آمار و محاسبات سازمان تامین اجتماعی </w:t>
      </w:r>
    </w:p>
    <w:p w:rsidR="00435884" w:rsidRPr="00A77A7B" w:rsidRDefault="00A77A7B" w:rsidP="00A77A7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 xml:space="preserve">مدیرکل امور فنی </w:t>
      </w:r>
      <w:r w:rsidR="00435884" w:rsidRPr="00A77A7B">
        <w:rPr>
          <w:rFonts w:cs="B Nazanin" w:hint="cs"/>
          <w:sz w:val="24"/>
          <w:szCs w:val="24"/>
          <w:rtl/>
        </w:rPr>
        <w:t>صندوق بازنشستگی کشور</w:t>
      </w:r>
      <w:r w:rsidRPr="00A77A7B">
        <w:rPr>
          <w:rFonts w:cs="B Nazanin" w:hint="cs"/>
          <w:sz w:val="24"/>
          <w:szCs w:val="24"/>
          <w:rtl/>
        </w:rPr>
        <w:t xml:space="preserve"> </w:t>
      </w:r>
    </w:p>
    <w:p w:rsidR="00435884" w:rsidRPr="00A77A7B" w:rsidRDefault="00A77A7B" w:rsidP="00A77A7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>مدیرکل آمار، فناوری اطلاعات و محاسبات بیمه‌ای صندوق بیمه اجتماعی کشاورزان، روستائیان و عشایر</w:t>
      </w:r>
    </w:p>
    <w:p w:rsidR="00435884" w:rsidRDefault="00A77A7B" w:rsidP="003E2358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A77A7B">
        <w:rPr>
          <w:rFonts w:cs="B Nazanin" w:hint="cs"/>
          <w:sz w:val="24"/>
          <w:szCs w:val="24"/>
          <w:rtl/>
        </w:rPr>
        <w:t>مدیرکل دفتر توسعه فناوری‌های آموزشی سازمان آموزش فنی و حرفه‌ای کشور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C74509">
        <w:rPr>
          <w:rFonts w:cs="B Nazanin" w:hint="cs"/>
          <w:b/>
          <w:bCs/>
          <w:sz w:val="24"/>
          <w:szCs w:val="24"/>
          <w:rtl/>
        </w:rPr>
        <w:lastRenderedPageBreak/>
        <w:t>ماده</w:t>
      </w:r>
      <w:r w:rsidRPr="00C74509">
        <w:rPr>
          <w:rFonts w:cs="B Nazanin"/>
          <w:b/>
          <w:bCs/>
          <w:sz w:val="24"/>
          <w:szCs w:val="24"/>
          <w:rtl/>
        </w:rPr>
        <w:t xml:space="preserve"> 2- </w:t>
      </w:r>
      <w:r w:rsidRPr="00C74509">
        <w:rPr>
          <w:rFonts w:cs="B Nazanin" w:hint="cs"/>
          <w:sz w:val="24"/>
          <w:szCs w:val="24"/>
          <w:rtl/>
        </w:rPr>
        <w:t>تمام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ستادی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تولیدکننده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محسوب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می‌شوند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هستند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تعیین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شده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بازه‌های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زمانی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منظم،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اختیار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قرار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="00435884">
        <w:rPr>
          <w:rFonts w:cs="B Nazanin" w:hint="cs"/>
          <w:sz w:val="24"/>
          <w:szCs w:val="24"/>
          <w:rtl/>
        </w:rPr>
        <w:t>دهند.</w:t>
      </w:r>
      <w:r w:rsidRPr="00C74509">
        <w:rPr>
          <w:rFonts w:cs="B Nazanin"/>
          <w:sz w:val="24"/>
          <w:szCs w:val="24"/>
        </w:rPr>
        <w:t xml:space="preserve"> 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3- </w:t>
      </w:r>
      <w:r w:rsidRPr="00C74509">
        <w:rPr>
          <w:rFonts w:cs="B Nazanin" w:hint="cs"/>
          <w:sz w:val="24"/>
          <w:szCs w:val="24"/>
          <w:rtl/>
        </w:rPr>
        <w:t>پایگاه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جنبه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زیر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نظر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نظر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تولید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محتوا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زیر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نظر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4-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مورد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نیاز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پیشنهاد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" </w:t>
      </w:r>
      <w:r w:rsidRPr="00C74509">
        <w:rPr>
          <w:rFonts w:cs="B Nazanin" w:hint="cs"/>
          <w:sz w:val="24"/>
          <w:szCs w:val="24"/>
          <w:rtl/>
        </w:rPr>
        <w:t>کمیته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تبادل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</w:t>
      </w:r>
      <w:r w:rsidRPr="00C74509">
        <w:rPr>
          <w:rFonts w:cs="B Nazanin"/>
          <w:sz w:val="24"/>
          <w:szCs w:val="24"/>
          <w:rtl/>
        </w:rPr>
        <w:t xml:space="preserve"> " </w:t>
      </w:r>
      <w:r w:rsidRPr="00C74509">
        <w:rPr>
          <w:rFonts w:cs="B Nazanin" w:hint="cs"/>
          <w:sz w:val="24"/>
          <w:szCs w:val="24"/>
          <w:rtl/>
        </w:rPr>
        <w:t>مشخص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می‌شود</w:t>
      </w:r>
      <w:r w:rsidRPr="00C74509">
        <w:rPr>
          <w:rFonts w:cs="B Nazanin"/>
          <w:sz w:val="24"/>
          <w:szCs w:val="24"/>
        </w:rPr>
        <w:t>.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5-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پایگاه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دارای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استانداردهای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لازم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مورد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باشد</w:t>
      </w:r>
      <w:r w:rsidRPr="00C74509">
        <w:rPr>
          <w:rFonts w:cs="B Nazanin"/>
          <w:sz w:val="24"/>
          <w:szCs w:val="24"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تبصره</w:t>
      </w:r>
      <w:r w:rsidRPr="00E94EA0">
        <w:rPr>
          <w:rFonts w:cs="B Nazanin"/>
          <w:b/>
          <w:bCs/>
          <w:sz w:val="24"/>
          <w:szCs w:val="24"/>
          <w:rtl/>
        </w:rPr>
        <w:t>: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امور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مرتبط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می‌نماید،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استاندارد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بودن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بررسی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برساند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6-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صورت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استاندارد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نبودن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ریزداده‌ها،</w:t>
      </w:r>
      <w:r w:rsidRPr="00C74509">
        <w:rPr>
          <w:rFonts w:cs="B Nazanin"/>
          <w:sz w:val="24"/>
          <w:szCs w:val="24"/>
          <w:rtl/>
        </w:rPr>
        <w:t xml:space="preserve"> 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مشارکت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ستادی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ذی‌ربط،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دستورالعمل‌های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مرتبط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استانداردسازی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مذکور</w:t>
      </w:r>
      <w:r w:rsidRPr="00C74509">
        <w:rPr>
          <w:rFonts w:cs="B Nazanin"/>
          <w:sz w:val="24"/>
          <w:szCs w:val="24"/>
          <w:rtl/>
        </w:rPr>
        <w:t>(</w:t>
      </w:r>
      <w:r w:rsidRPr="00C74509">
        <w:rPr>
          <w:rFonts w:cs="B Nazanin" w:hint="cs"/>
          <w:sz w:val="24"/>
          <w:szCs w:val="24"/>
          <w:rtl/>
        </w:rPr>
        <w:t>اصل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تبدیل</w:t>
      </w:r>
      <w:r w:rsidRPr="00C74509">
        <w:rPr>
          <w:rFonts w:cs="B Nazanin"/>
          <w:sz w:val="24"/>
          <w:szCs w:val="24"/>
          <w:rtl/>
        </w:rPr>
        <w:t xml:space="preserve">- </w:t>
      </w:r>
      <w:r w:rsidRPr="00C74509">
        <w:rPr>
          <w:rFonts w:cs="B Nazanin" w:hint="cs"/>
          <w:sz w:val="24"/>
          <w:szCs w:val="24"/>
          <w:rtl/>
        </w:rPr>
        <w:t>اصل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سیستم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اصل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سازگار</w:t>
      </w:r>
      <w:r w:rsidRPr="00C74509">
        <w:rPr>
          <w:rFonts w:cs="B Nazanin"/>
          <w:sz w:val="24"/>
          <w:szCs w:val="24"/>
          <w:rtl/>
        </w:rPr>
        <w:t xml:space="preserve">- </w:t>
      </w:r>
      <w:r w:rsidRPr="00C74509">
        <w:rPr>
          <w:rFonts w:cs="B Nazanin" w:hint="cs"/>
          <w:sz w:val="24"/>
          <w:szCs w:val="24"/>
          <w:rtl/>
        </w:rPr>
        <w:t>اصل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کیفیت</w:t>
      </w:r>
      <w:r w:rsidRPr="00C74509">
        <w:rPr>
          <w:rFonts w:cs="B Nazanin"/>
          <w:sz w:val="24"/>
          <w:szCs w:val="24"/>
          <w:rtl/>
        </w:rPr>
        <w:t xml:space="preserve">)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تنظیم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نماید</w:t>
      </w:r>
      <w:r w:rsidRPr="00C74509">
        <w:rPr>
          <w:rFonts w:cs="B Nazanin"/>
          <w:sz w:val="24"/>
          <w:szCs w:val="24"/>
          <w:rtl/>
        </w:rPr>
        <w:t xml:space="preserve">. </w:t>
      </w:r>
      <w:r w:rsidRPr="00C74509">
        <w:rPr>
          <w:rFonts w:cs="B Nazanin" w:hint="cs"/>
          <w:sz w:val="24"/>
          <w:szCs w:val="24"/>
          <w:rtl/>
        </w:rPr>
        <w:t>همچنین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مشابه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بازنگری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طراحی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سامانه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تولیدکننده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اساس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دستورالعمل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تدوین‌شده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می‌باشد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تبصره</w:t>
      </w:r>
      <w:r w:rsidRPr="00E94EA0">
        <w:rPr>
          <w:rFonts w:cs="B Nazanin"/>
          <w:b/>
          <w:bCs/>
          <w:sz w:val="24"/>
          <w:szCs w:val="24"/>
          <w:rtl/>
        </w:rPr>
        <w:t>: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امور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مرتبط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می‌نماید،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تنظیم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دستورالعمل‌های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استانداردسازی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همکاری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لازم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به‌عمل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آورد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7- </w:t>
      </w:r>
      <w:r w:rsidRPr="00C74509">
        <w:rPr>
          <w:rFonts w:cs="B Nazanin" w:hint="cs"/>
          <w:sz w:val="24"/>
          <w:szCs w:val="24"/>
          <w:rtl/>
        </w:rPr>
        <w:t>ارسال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بروزرسانی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دوره‌های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زمانی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ماهانه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صورت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می‌گیرد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تبصره</w:t>
      </w:r>
      <w:r w:rsidRPr="00E94EA0">
        <w:rPr>
          <w:rFonts w:cs="B Nazanin"/>
          <w:b/>
          <w:bCs/>
          <w:sz w:val="24"/>
          <w:szCs w:val="24"/>
          <w:rtl/>
        </w:rPr>
        <w:t>: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صورتی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دلایل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محتوایی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امکان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بروزرسانی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ارسال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ماهانه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مهیا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نباشد،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لازم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دوره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زمانی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بروزرسانی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ارسال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تعیین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شود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435884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8- </w:t>
      </w:r>
      <w:r w:rsidRPr="00C74509">
        <w:rPr>
          <w:rFonts w:cs="B Nazanin" w:hint="cs"/>
          <w:sz w:val="24"/>
          <w:szCs w:val="24"/>
          <w:rtl/>
        </w:rPr>
        <w:t>حفاظت،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نگهداری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حفظ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امنیت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پایگاه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 </w:t>
      </w:r>
      <w:r w:rsidRPr="00C74509">
        <w:rPr>
          <w:rFonts w:cs="B Nazanin" w:hint="cs"/>
          <w:sz w:val="24"/>
          <w:szCs w:val="24"/>
          <w:rtl/>
        </w:rPr>
        <w:t>آماری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عهده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</w:t>
      </w:r>
      <w:r w:rsidR="00516708">
        <w:rPr>
          <w:rFonts w:cs="B Nazanin" w:hint="cs"/>
          <w:sz w:val="24"/>
          <w:szCs w:val="24"/>
          <w:rtl/>
        </w:rPr>
        <w:t>‌</w:t>
      </w:r>
      <w:r w:rsidRPr="00C74509">
        <w:rPr>
          <w:rFonts w:cs="B Nazanin" w:hint="cs"/>
          <w:sz w:val="24"/>
          <w:szCs w:val="24"/>
          <w:rtl/>
        </w:rPr>
        <w:t>باشد</w:t>
      </w:r>
      <w:r w:rsidR="00435884">
        <w:rPr>
          <w:rFonts w:cs="B Nazanin" w:hint="cs"/>
          <w:sz w:val="24"/>
          <w:szCs w:val="24"/>
          <w:rtl/>
        </w:rPr>
        <w:t>.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9- </w:t>
      </w:r>
      <w:r w:rsidRPr="00C74509">
        <w:rPr>
          <w:rFonts w:cs="B Nazanin" w:hint="cs"/>
          <w:sz w:val="24"/>
          <w:szCs w:val="24"/>
          <w:rtl/>
        </w:rPr>
        <w:t>دستور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العمل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نحوه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تعیین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سطح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دسترسی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ریزداده‌های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ذخیره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شده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ظرف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مدت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حداکثر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یک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توسط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تهیه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کمیته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تبادل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خواهد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رسید</w:t>
      </w:r>
      <w:r w:rsidRPr="00C74509">
        <w:rPr>
          <w:rFonts w:cs="B Nazanin"/>
          <w:sz w:val="24"/>
          <w:szCs w:val="24"/>
        </w:rPr>
        <w:t>.</w:t>
      </w:r>
    </w:p>
    <w:p w:rsidR="00E94EA0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10-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زیرساخت‌های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لازم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نظر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ایجاد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انباره‌داده‌های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فراهم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معاونت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توسعه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مدیریت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منابع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اعتبارات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تجهیزات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لازم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فراهم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نماید</w:t>
      </w:r>
      <w:r w:rsidRPr="00C74509">
        <w:rPr>
          <w:rFonts w:cs="B Nazanin"/>
          <w:sz w:val="24"/>
          <w:szCs w:val="24"/>
          <w:rtl/>
        </w:rPr>
        <w:t>.</w:t>
      </w:r>
      <w:r w:rsidR="00E94EA0">
        <w:rPr>
          <w:rFonts w:cs="B Nazanin" w:hint="cs"/>
          <w:sz w:val="24"/>
          <w:szCs w:val="24"/>
          <w:rtl/>
        </w:rPr>
        <w:t xml:space="preserve"> 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11-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موارد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استثنا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نیاز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تایید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کمیته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تبادل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داده‌ها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</w:rPr>
        <w:t>.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lastRenderedPageBreak/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12- </w:t>
      </w:r>
      <w:r w:rsidRPr="00C74509">
        <w:rPr>
          <w:rFonts w:cs="B Nazanin" w:hint="cs"/>
          <w:sz w:val="24"/>
          <w:szCs w:val="24"/>
          <w:rtl/>
        </w:rPr>
        <w:t>تمام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ستادی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ملزم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رعایت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مفاد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بخشنامه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هستند</w:t>
      </w:r>
      <w:r w:rsidRPr="00C74509">
        <w:rPr>
          <w:rFonts w:cs="B Nazanin"/>
          <w:sz w:val="24"/>
          <w:szCs w:val="24"/>
          <w:rtl/>
        </w:rPr>
        <w:t xml:space="preserve">.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موظف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هستند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گزارش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اقدامات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انجام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شد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نحوه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همکاری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ستادی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سازمان‌های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برای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جانب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ارسال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نمایند</w:t>
      </w:r>
      <w:r w:rsidRPr="00C74509">
        <w:rPr>
          <w:rFonts w:cs="B Nazanin"/>
          <w:sz w:val="24"/>
          <w:szCs w:val="24"/>
        </w:rPr>
        <w:t>.</w:t>
      </w:r>
    </w:p>
    <w:p w:rsidR="00C74509" w:rsidRP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ماده</w:t>
      </w:r>
      <w:r w:rsidRPr="00E94EA0">
        <w:rPr>
          <w:rFonts w:cs="B Nazanin"/>
          <w:b/>
          <w:bCs/>
          <w:sz w:val="24"/>
          <w:szCs w:val="24"/>
          <w:rtl/>
        </w:rPr>
        <w:t xml:space="preserve"> 13-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تمام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واحدهای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ستادی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استانی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سازمانهای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وابسته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ملزم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همکاری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خصوص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تامین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مرتبط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</w:t>
      </w:r>
      <w:r w:rsidR="008B257E">
        <w:rPr>
          <w:rFonts w:cs="B Nazanin" w:hint="cs"/>
          <w:sz w:val="24"/>
          <w:szCs w:val="24"/>
          <w:rtl/>
        </w:rPr>
        <w:t>‌</w:t>
      </w:r>
      <w:r w:rsidRPr="00C74509">
        <w:rPr>
          <w:rFonts w:cs="B Nazanin" w:hint="cs"/>
          <w:sz w:val="24"/>
          <w:szCs w:val="24"/>
          <w:rtl/>
        </w:rPr>
        <w:t>نما</w:t>
      </w:r>
      <w:r w:rsidRPr="00C74509">
        <w:rPr>
          <w:rFonts w:cs="B Nazanin"/>
          <w:sz w:val="24"/>
          <w:szCs w:val="24"/>
          <w:rtl/>
        </w:rPr>
        <w:t xml:space="preserve"> (</w:t>
      </w:r>
      <w:r w:rsidRPr="00C74509">
        <w:rPr>
          <w:rFonts w:cs="B Nazanin" w:hint="cs"/>
          <w:sz w:val="24"/>
          <w:szCs w:val="24"/>
          <w:rtl/>
        </w:rPr>
        <w:t>دیتا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کاتالوگ</w:t>
      </w:r>
      <w:r w:rsidRPr="00C74509">
        <w:rPr>
          <w:rFonts w:cs="B Nazanin"/>
          <w:sz w:val="24"/>
          <w:szCs w:val="24"/>
          <w:rtl/>
        </w:rPr>
        <w:t xml:space="preserve">) </w:t>
      </w:r>
      <w:r w:rsidRPr="00C74509">
        <w:rPr>
          <w:rFonts w:cs="B Nazanin" w:hint="cs"/>
          <w:sz w:val="24"/>
          <w:szCs w:val="24"/>
          <w:rtl/>
        </w:rPr>
        <w:t>پایگاه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می</w:t>
      </w:r>
      <w:r w:rsidR="008B257E">
        <w:rPr>
          <w:rFonts w:cs="B Nazanin" w:hint="cs"/>
          <w:sz w:val="24"/>
          <w:szCs w:val="24"/>
          <w:rtl/>
        </w:rPr>
        <w:t>‌</w:t>
      </w:r>
      <w:r w:rsidRPr="00C74509">
        <w:rPr>
          <w:rFonts w:cs="B Nazanin" w:hint="cs"/>
          <w:sz w:val="24"/>
          <w:szCs w:val="24"/>
          <w:rtl/>
        </w:rPr>
        <w:t>باشند</w:t>
      </w:r>
      <w:r w:rsidRPr="00C74509">
        <w:rPr>
          <w:rFonts w:cs="B Nazanin"/>
          <w:sz w:val="24"/>
          <w:szCs w:val="24"/>
        </w:rPr>
        <w:t>.</w:t>
      </w:r>
    </w:p>
    <w:p w:rsidR="00C74509" w:rsidRDefault="00C74509" w:rsidP="00516708">
      <w:pPr>
        <w:bidi/>
        <w:jc w:val="both"/>
        <w:rPr>
          <w:rFonts w:cs="B Nazanin"/>
          <w:sz w:val="24"/>
          <w:szCs w:val="24"/>
          <w:rtl/>
        </w:rPr>
      </w:pPr>
      <w:r w:rsidRPr="00E94EA0">
        <w:rPr>
          <w:rFonts w:cs="B Nazanin" w:hint="cs"/>
          <w:b/>
          <w:bCs/>
          <w:sz w:val="24"/>
          <w:szCs w:val="24"/>
          <w:rtl/>
        </w:rPr>
        <w:t>تبصره</w:t>
      </w:r>
      <w:r w:rsidR="00E94EA0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: </w:t>
      </w:r>
      <w:r w:rsidRPr="00C74509">
        <w:rPr>
          <w:rFonts w:cs="B Nazanin" w:hint="cs"/>
          <w:sz w:val="24"/>
          <w:szCs w:val="24"/>
          <w:rtl/>
        </w:rPr>
        <w:t>مسئولیت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تدوین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داده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نما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موضوع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ماده</w:t>
      </w:r>
      <w:r w:rsidRPr="00C74509">
        <w:rPr>
          <w:rFonts w:cs="B Nazanin"/>
          <w:sz w:val="24"/>
          <w:szCs w:val="24"/>
          <w:rtl/>
        </w:rPr>
        <w:t xml:space="preserve"> 13 </w:t>
      </w:r>
      <w:r w:rsidRPr="00C74509">
        <w:rPr>
          <w:rFonts w:cs="B Nazanin" w:hint="cs"/>
          <w:sz w:val="24"/>
          <w:szCs w:val="24"/>
          <w:rtl/>
        </w:rPr>
        <w:t>با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آمار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راهبردی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مرکز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فناوری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اطلاعات،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ارتباطات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تحول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اداری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وزارتخانه</w:t>
      </w:r>
      <w:r w:rsidRPr="00C74509">
        <w:rPr>
          <w:rFonts w:cs="B Nazanin"/>
          <w:sz w:val="24"/>
          <w:szCs w:val="24"/>
          <w:rtl/>
        </w:rPr>
        <w:t xml:space="preserve"> </w:t>
      </w:r>
      <w:r w:rsidRPr="00C74509">
        <w:rPr>
          <w:rFonts w:cs="B Nazanin" w:hint="cs"/>
          <w:sz w:val="24"/>
          <w:szCs w:val="24"/>
          <w:rtl/>
        </w:rPr>
        <w:t>است</w:t>
      </w:r>
      <w:r w:rsidRPr="00C74509">
        <w:rPr>
          <w:rFonts w:cs="B Nazanin"/>
          <w:sz w:val="24"/>
          <w:szCs w:val="24"/>
        </w:rPr>
        <w:t xml:space="preserve"> .</w:t>
      </w:r>
    </w:p>
    <w:p w:rsidR="002F1E40" w:rsidRPr="003E2358" w:rsidRDefault="002F1E40" w:rsidP="00516708">
      <w:pPr>
        <w:bidi/>
        <w:jc w:val="both"/>
        <w:rPr>
          <w:rFonts w:cs="B Nazanin"/>
          <w:sz w:val="24"/>
          <w:szCs w:val="24"/>
          <w:rtl/>
        </w:rPr>
      </w:pPr>
      <w:r w:rsidRPr="003E2358">
        <w:rPr>
          <w:rFonts w:cs="B Nazanin" w:hint="cs"/>
          <w:b/>
          <w:bCs/>
          <w:sz w:val="24"/>
          <w:szCs w:val="24"/>
          <w:rtl/>
        </w:rPr>
        <w:t>ماده</w:t>
      </w:r>
      <w:r w:rsidRPr="003E2358">
        <w:rPr>
          <w:rFonts w:cs="B Nazanin"/>
          <w:b/>
          <w:bCs/>
          <w:sz w:val="24"/>
          <w:szCs w:val="24"/>
          <w:rtl/>
        </w:rPr>
        <w:t xml:space="preserve"> </w:t>
      </w:r>
      <w:r w:rsidRPr="003E2358">
        <w:rPr>
          <w:rFonts w:cs="B Nazanin" w:hint="cs"/>
          <w:b/>
          <w:bCs/>
          <w:sz w:val="24"/>
          <w:szCs w:val="24"/>
          <w:rtl/>
        </w:rPr>
        <w:t>14-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استاندارد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تبادل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داده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توسط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مرکز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فناوری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اطلاعات،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ارتباطات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و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تحول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اداری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وزارتخانه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مشخص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می</w:t>
      </w:r>
      <w:r w:rsidR="008B257E" w:rsidRPr="003E2358">
        <w:rPr>
          <w:rFonts w:cs="B Nazanin" w:hint="cs"/>
          <w:sz w:val="24"/>
          <w:szCs w:val="24"/>
          <w:rtl/>
        </w:rPr>
        <w:t>‌</w:t>
      </w:r>
      <w:r w:rsidRPr="003E2358">
        <w:rPr>
          <w:rFonts w:cs="B Nazanin" w:hint="cs"/>
          <w:sz w:val="24"/>
          <w:szCs w:val="24"/>
          <w:rtl/>
        </w:rPr>
        <w:t>شود</w:t>
      </w:r>
      <w:r w:rsidRPr="003E2358">
        <w:rPr>
          <w:rFonts w:cs="B Nazanin"/>
          <w:sz w:val="24"/>
          <w:szCs w:val="24"/>
        </w:rPr>
        <w:t>.</w:t>
      </w:r>
    </w:p>
    <w:p w:rsidR="00A6278D" w:rsidRPr="00C74509" w:rsidRDefault="00C74509" w:rsidP="00DC423F">
      <w:pPr>
        <w:bidi/>
        <w:jc w:val="both"/>
        <w:rPr>
          <w:rFonts w:cs="B Nazanin"/>
          <w:sz w:val="24"/>
          <w:szCs w:val="24"/>
        </w:rPr>
      </w:pPr>
      <w:r w:rsidRPr="003E2358">
        <w:rPr>
          <w:rFonts w:cs="B Nazanin" w:hint="cs"/>
          <w:b/>
          <w:bCs/>
          <w:sz w:val="24"/>
          <w:szCs w:val="24"/>
          <w:rtl/>
        </w:rPr>
        <w:t>ماده</w:t>
      </w:r>
      <w:r w:rsidRPr="003E2358">
        <w:rPr>
          <w:rFonts w:cs="B Nazanin"/>
          <w:b/>
          <w:bCs/>
          <w:sz w:val="24"/>
          <w:szCs w:val="24"/>
          <w:rtl/>
        </w:rPr>
        <w:t xml:space="preserve"> </w:t>
      </w:r>
      <w:r w:rsidR="002F1E40" w:rsidRPr="003E2358">
        <w:rPr>
          <w:rFonts w:cs="B Nazanin" w:hint="cs"/>
          <w:b/>
          <w:bCs/>
          <w:sz w:val="24"/>
          <w:szCs w:val="24"/>
          <w:rtl/>
        </w:rPr>
        <w:t>15</w:t>
      </w:r>
      <w:r w:rsidRPr="003E2358">
        <w:rPr>
          <w:rFonts w:cs="B Nazanin"/>
          <w:b/>
          <w:bCs/>
          <w:sz w:val="24"/>
          <w:szCs w:val="24"/>
          <w:rtl/>
        </w:rPr>
        <w:t>-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این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بخشنامه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در</w:t>
      </w:r>
      <w:r w:rsidRPr="003E2358">
        <w:rPr>
          <w:rFonts w:cs="B Nazanin"/>
          <w:sz w:val="24"/>
          <w:szCs w:val="24"/>
          <w:rtl/>
        </w:rPr>
        <w:t xml:space="preserve"> </w:t>
      </w:r>
      <w:r w:rsidR="002F1E40" w:rsidRPr="003E2358">
        <w:rPr>
          <w:rFonts w:cs="B Nazanin" w:hint="cs"/>
          <w:sz w:val="24"/>
          <w:szCs w:val="24"/>
          <w:rtl/>
        </w:rPr>
        <w:t>15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ماده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و</w:t>
      </w:r>
      <w:r w:rsidRPr="003E2358">
        <w:rPr>
          <w:rFonts w:cs="B Nazanin"/>
          <w:sz w:val="24"/>
          <w:szCs w:val="24"/>
          <w:rtl/>
        </w:rPr>
        <w:t xml:space="preserve"> 4 </w:t>
      </w:r>
      <w:r w:rsidRPr="003E2358">
        <w:rPr>
          <w:rFonts w:cs="B Nazanin" w:hint="cs"/>
          <w:sz w:val="24"/>
          <w:szCs w:val="24"/>
          <w:rtl/>
        </w:rPr>
        <w:t>تبصر</w:t>
      </w:r>
      <w:r w:rsidR="00213A41">
        <w:rPr>
          <w:rFonts w:cs="B Nazanin" w:hint="cs"/>
          <w:sz w:val="24"/>
          <w:szCs w:val="24"/>
          <w:rtl/>
        </w:rPr>
        <w:t>ه</w:t>
      </w:r>
      <w:bookmarkStart w:id="0" w:name="_GoBack"/>
      <w:bookmarkEnd w:id="0"/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در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DC423F">
        <w:rPr>
          <w:rFonts w:cs="B Nazanin" w:hint="cs"/>
          <w:sz w:val="24"/>
          <w:szCs w:val="24"/>
          <w:rtl/>
        </w:rPr>
        <w:t>تاریخ</w:t>
      </w:r>
      <w:r w:rsidRPr="00DC423F">
        <w:rPr>
          <w:rFonts w:cs="B Nazanin"/>
          <w:sz w:val="24"/>
          <w:szCs w:val="24"/>
          <w:rtl/>
        </w:rPr>
        <w:t xml:space="preserve"> </w:t>
      </w:r>
      <w:r w:rsidR="00DC423F">
        <w:rPr>
          <w:rFonts w:cs="B Nazanin" w:hint="cs"/>
          <w:sz w:val="24"/>
          <w:szCs w:val="24"/>
          <w:rtl/>
        </w:rPr>
        <w:t>1/11/1399</w:t>
      </w:r>
      <w:r w:rsidRPr="00DC423F">
        <w:rPr>
          <w:rFonts w:cs="B Nazanin"/>
          <w:sz w:val="24"/>
          <w:szCs w:val="24"/>
          <w:rtl/>
        </w:rPr>
        <w:t xml:space="preserve"> </w:t>
      </w:r>
      <w:r w:rsidRPr="00DC423F">
        <w:rPr>
          <w:rFonts w:cs="B Nazanin" w:hint="cs"/>
          <w:sz w:val="24"/>
          <w:szCs w:val="24"/>
          <w:rtl/>
        </w:rPr>
        <w:t>تنظیم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و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ابلاغ</w:t>
      </w:r>
      <w:r w:rsidRPr="003E2358">
        <w:rPr>
          <w:rFonts w:cs="B Nazanin"/>
          <w:sz w:val="24"/>
          <w:szCs w:val="24"/>
          <w:rtl/>
        </w:rPr>
        <w:t xml:space="preserve"> </w:t>
      </w:r>
      <w:r w:rsidRPr="003E2358">
        <w:rPr>
          <w:rFonts w:cs="B Nazanin" w:hint="cs"/>
          <w:sz w:val="24"/>
          <w:szCs w:val="24"/>
          <w:rtl/>
        </w:rPr>
        <w:t>گردید</w:t>
      </w:r>
      <w:r w:rsidRPr="003E2358">
        <w:rPr>
          <w:rFonts w:cs="B Nazanin"/>
          <w:sz w:val="24"/>
          <w:szCs w:val="24"/>
          <w:rtl/>
        </w:rPr>
        <w:t>.</w:t>
      </w:r>
    </w:p>
    <w:sectPr w:rsidR="00A6278D" w:rsidRPr="00C74509" w:rsidSect="00B319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B2E0F"/>
    <w:multiLevelType w:val="hybridMultilevel"/>
    <w:tmpl w:val="717C37C8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51"/>
  <w:characterSpacingControl w:val="doNotCompress"/>
  <w:compat>
    <w:compatSetting w:name="compatibilityMode" w:uri="http://schemas.microsoft.com/office/word" w:val="12"/>
  </w:compat>
  <w:rsids>
    <w:rsidRoot w:val="00C74509"/>
    <w:rsid w:val="00213A41"/>
    <w:rsid w:val="002F1E40"/>
    <w:rsid w:val="0031547F"/>
    <w:rsid w:val="003657B8"/>
    <w:rsid w:val="003E2358"/>
    <w:rsid w:val="00435884"/>
    <w:rsid w:val="00516708"/>
    <w:rsid w:val="00872B97"/>
    <w:rsid w:val="008B257E"/>
    <w:rsid w:val="009B4B8F"/>
    <w:rsid w:val="00A6178F"/>
    <w:rsid w:val="00A77A7B"/>
    <w:rsid w:val="00AD6760"/>
    <w:rsid w:val="00B31949"/>
    <w:rsid w:val="00C74509"/>
    <w:rsid w:val="00C97DD0"/>
    <w:rsid w:val="00CF2221"/>
    <w:rsid w:val="00DC423F"/>
    <w:rsid w:val="00DD335F"/>
    <w:rsid w:val="00E94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65382"/>
  <w15:docId w15:val="{53D7FC48-B6B8-48F7-9077-B651774B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88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6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7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7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7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13060-7E45-457E-AC26-2DE1EA55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كيانا ملك پور</dc:creator>
  <cp:lastModifiedBy>Ommi</cp:lastModifiedBy>
  <cp:revision>4</cp:revision>
  <dcterms:created xsi:type="dcterms:W3CDTF">2021-01-18T04:07:00Z</dcterms:created>
  <dcterms:modified xsi:type="dcterms:W3CDTF">2021-01-20T07:47:00Z</dcterms:modified>
</cp:coreProperties>
</file>